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74" w:rsidRDefault="00B104E4" w:rsidP="0027277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727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Конспект ОД по рисованию</w:t>
      </w:r>
      <w:r w:rsidR="002727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пальчиками</w:t>
      </w:r>
    </w:p>
    <w:p w:rsidR="00272774" w:rsidRDefault="00B104E4" w:rsidP="0027277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727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в группе раннего возраста</w:t>
      </w:r>
    </w:p>
    <w:p w:rsidR="00B104E4" w:rsidRPr="00272774" w:rsidRDefault="00B104E4" w:rsidP="0027277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727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на тему "</w:t>
      </w:r>
      <w:r w:rsidR="002727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Синичка"</w:t>
      </w:r>
    </w:p>
    <w:p w:rsid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продолжать знакомить детей с нетрадиционной техникой рисования (пальцем).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Закреплять знания основных цветов. Воспитывать интерес к изобразительной деятельности, воспитывать отзывчивость и доброту.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Предварительная работа: 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птицами на прогулке, рассматривание изображений с птицами,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беседа о птицах, подвижная игра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Шустрая синица».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Материалы: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ллюстрация с изображе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синички, альбомные листы, 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гуашь,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исть, салфетки, тазик с водой. </w:t>
      </w:r>
    </w:p>
    <w:p w:rsidR="00B104E4" w:rsidRDefault="00B104E4" w:rsidP="00B104E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ОД</w:t>
      </w:r>
      <w:r w:rsidRPr="00B104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Организационный момен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т: дети стоят в кругу. 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покажит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свои пальчики, погладьте их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знаете, что 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пальчиками можно рисовать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Хотите нарисовать птичек?</w:t>
      </w:r>
      <w:r w:rsidRPr="00B10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(Ответы детей)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синичка. (воспитатель показывает картинку)</w:t>
      </w:r>
      <w:proofErr w:type="gramStart"/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иница – подвижная, заметная птица. Природа одарила её яркой внешностью. Брюшко у неё — лимонно-жёлтое, разделённое чёрной полосой, белые щёчки. Она любит петь и зимой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весной. Синица – птица небольших размеров, с сильными лапками, коротким клювом. Бегать по земле синицы не умеют, умеют скакать. </w:t>
      </w:r>
    </w:p>
    <w:p w:rsidR="00B104E4" w:rsidRPr="00B104E4" w:rsidRDefault="00B104E4" w:rsidP="00B104E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же клюв у птицы? Где шея? Покажите туловище птицы. А вот какой замечательный пушистый хвост. Каким цветом грудка, голова, хвост, туловище у птицы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10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Pr="00B10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детей)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0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B10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 Будем рисовать синичку.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 тем, как рисовать мы сделаем пальчиковую гимнастику. 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ладонь посадим птичку, </w:t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Кормим милую синичку, </w:t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Птичка зёрнышки клюёт, </w:t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Деткам песенки поёт: </w:t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«Тень, тень, тень, </w:t>
      </w:r>
      <w:r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Я летаю целый день. 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2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пт</w:t>
      </w:r>
      <w:r w:rsidR="00272774">
        <w:rPr>
          <w:rFonts w:ascii="Times New Roman" w:eastAsia="Times New Roman" w:hAnsi="Times New Roman" w:cs="Times New Roman"/>
          <w:sz w:val="28"/>
          <w:szCs w:val="28"/>
          <w:lang w:eastAsia="ru-RU"/>
        </w:rPr>
        <w:t>ичка совсем не яркая. Мы её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раскрасим. Голову птицы раскрасим пальчиком синей краской и крылья птицы синей краской, а грудку раскрасим пальчиком жёлтой краской. 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2774" w:rsidRPr="00272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музыку «Звуки природы. Песни птиц» дети с помощью воспитателя раскрашивают птиц</w:t>
      </w:r>
      <w:r w:rsidR="00272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2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какие красивые синички у нас получились! Вы все молодцы! </w:t>
      </w:r>
    </w:p>
    <w:p w:rsidR="00B104E4" w:rsidRPr="00B104E4" w:rsidRDefault="00B104E4" w:rsidP="00B104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4718" w:rsidRPr="00B104E4" w:rsidRDefault="00EF4718" w:rsidP="00B104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04E4" w:rsidRPr="00B104E4" w:rsidRDefault="00B104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104E4" w:rsidRPr="00B104E4" w:rsidSect="00EF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104E4"/>
    <w:rsid w:val="00272774"/>
    <w:rsid w:val="00B104E4"/>
    <w:rsid w:val="00E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</dc:creator>
  <cp:keywords/>
  <dc:description/>
  <cp:lastModifiedBy>афа</cp:lastModifiedBy>
  <cp:revision>2</cp:revision>
  <dcterms:created xsi:type="dcterms:W3CDTF">2023-02-19T07:44:00Z</dcterms:created>
  <dcterms:modified xsi:type="dcterms:W3CDTF">2023-02-19T07:57:00Z</dcterms:modified>
</cp:coreProperties>
</file>